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FB" w:rsidRPr="000722B4" w:rsidRDefault="00765421" w:rsidP="009923A9">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3328948" cy="1367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A Logo.jpg"/>
                    <pic:cNvPicPr/>
                  </pic:nvPicPr>
                  <pic:blipFill>
                    <a:blip r:embed="rId7">
                      <a:extLst>
                        <a:ext uri="{28A0092B-C50C-407E-A947-70E740481C1C}">
                          <a14:useLocalDpi xmlns:a14="http://schemas.microsoft.com/office/drawing/2010/main" val="0"/>
                        </a:ext>
                      </a:extLst>
                    </a:blip>
                    <a:stretch>
                      <a:fillRect/>
                    </a:stretch>
                  </pic:blipFill>
                  <pic:spPr>
                    <a:xfrm>
                      <a:off x="0" y="0"/>
                      <a:ext cx="3358951" cy="1379568"/>
                    </a:xfrm>
                    <a:prstGeom prst="rect">
                      <a:avLst/>
                    </a:prstGeom>
                  </pic:spPr>
                </pic:pic>
              </a:graphicData>
            </a:graphic>
          </wp:inline>
        </w:drawing>
      </w:r>
    </w:p>
    <w:p w:rsidR="00B64C2F" w:rsidRDefault="00736D0C" w:rsidP="000722B4">
      <w:pPr>
        <w:pStyle w:val="NoSpacing"/>
        <w:jc w:val="center"/>
        <w:rPr>
          <w:rFonts w:ascii="Arial" w:hAnsi="Arial" w:cs="Arial"/>
          <w:b/>
          <w:sz w:val="28"/>
          <w:szCs w:val="24"/>
        </w:rPr>
      </w:pPr>
      <w:r w:rsidRPr="00E053F1">
        <w:rPr>
          <w:rFonts w:ascii="Arial" w:hAnsi="Arial" w:cs="Arial"/>
          <w:b/>
          <w:sz w:val="28"/>
          <w:szCs w:val="24"/>
        </w:rPr>
        <w:t>201</w:t>
      </w:r>
      <w:r w:rsidR="00765421">
        <w:rPr>
          <w:rFonts w:ascii="Arial" w:hAnsi="Arial" w:cs="Arial"/>
          <w:b/>
          <w:sz w:val="28"/>
          <w:szCs w:val="24"/>
        </w:rPr>
        <w:t>7</w:t>
      </w:r>
      <w:r w:rsidRPr="00E053F1">
        <w:rPr>
          <w:rFonts w:ascii="Arial" w:hAnsi="Arial" w:cs="Arial"/>
          <w:b/>
          <w:sz w:val="28"/>
          <w:szCs w:val="24"/>
        </w:rPr>
        <w:t xml:space="preserve"> </w:t>
      </w:r>
      <w:r w:rsidR="000722B4" w:rsidRPr="00E053F1">
        <w:rPr>
          <w:rFonts w:ascii="Arial" w:hAnsi="Arial" w:cs="Arial"/>
          <w:b/>
          <w:sz w:val="28"/>
          <w:szCs w:val="24"/>
        </w:rPr>
        <w:t xml:space="preserve">Conference </w:t>
      </w:r>
    </w:p>
    <w:p w:rsidR="002C6C21" w:rsidRPr="00E053F1" w:rsidRDefault="00B64C2F" w:rsidP="000722B4">
      <w:pPr>
        <w:pStyle w:val="NoSpacing"/>
        <w:jc w:val="center"/>
        <w:rPr>
          <w:rFonts w:ascii="Arial" w:hAnsi="Arial" w:cs="Arial"/>
          <w:b/>
          <w:sz w:val="28"/>
          <w:szCs w:val="24"/>
        </w:rPr>
      </w:pPr>
      <w:r>
        <w:rPr>
          <w:rFonts w:ascii="Arial" w:hAnsi="Arial" w:cs="Arial"/>
          <w:b/>
          <w:sz w:val="28"/>
          <w:szCs w:val="24"/>
        </w:rPr>
        <w:t xml:space="preserve">Student </w:t>
      </w:r>
      <w:r w:rsidR="002C6C21" w:rsidRPr="00E053F1">
        <w:rPr>
          <w:rFonts w:ascii="Arial" w:hAnsi="Arial" w:cs="Arial"/>
          <w:b/>
          <w:sz w:val="28"/>
          <w:szCs w:val="24"/>
        </w:rPr>
        <w:t>Scholarship Application</w:t>
      </w:r>
    </w:p>
    <w:p w:rsidR="002C6C21" w:rsidRPr="00E053F1" w:rsidRDefault="002C6C21" w:rsidP="002C6C21">
      <w:pPr>
        <w:pStyle w:val="NoSpacing"/>
        <w:rPr>
          <w:rFonts w:ascii="Arial" w:hAnsi="Arial" w:cs="Arial"/>
          <w:b/>
          <w:sz w:val="28"/>
          <w:szCs w:val="24"/>
        </w:rPr>
      </w:pPr>
    </w:p>
    <w:p w:rsidR="003B7CA3" w:rsidRDefault="003B7CA3" w:rsidP="003B7CA3">
      <w:pPr>
        <w:pStyle w:val="NoSpacing"/>
        <w:rPr>
          <w:rFonts w:ascii="Arial" w:hAnsi="Arial" w:cs="Arial"/>
          <w:sz w:val="24"/>
          <w:szCs w:val="24"/>
        </w:rPr>
      </w:pPr>
      <w:r w:rsidRPr="000722B4">
        <w:rPr>
          <w:rFonts w:ascii="Arial" w:hAnsi="Arial" w:cs="Arial"/>
          <w:sz w:val="24"/>
          <w:szCs w:val="24"/>
        </w:rPr>
        <w:t xml:space="preserve">The Financial Therapy Association is offering </w:t>
      </w:r>
      <w:r w:rsidR="00840CF8">
        <w:rPr>
          <w:rFonts w:ascii="Arial" w:hAnsi="Arial" w:cs="Arial"/>
          <w:sz w:val="24"/>
          <w:szCs w:val="24"/>
        </w:rPr>
        <w:t>four</w:t>
      </w:r>
      <w:r w:rsidRPr="000722B4">
        <w:rPr>
          <w:rFonts w:ascii="Arial" w:hAnsi="Arial" w:cs="Arial"/>
          <w:sz w:val="24"/>
          <w:szCs w:val="24"/>
        </w:rPr>
        <w:t xml:space="preserve"> student scholarships for the Financial Therapy Association Conference, </w:t>
      </w:r>
      <w:r w:rsidR="00840CF8">
        <w:rPr>
          <w:rFonts w:ascii="Arial" w:hAnsi="Arial" w:cs="Arial"/>
          <w:sz w:val="24"/>
          <w:szCs w:val="24"/>
        </w:rPr>
        <w:t>November 13-15, 2017,</w:t>
      </w:r>
      <w:r w:rsidR="00736D0C">
        <w:rPr>
          <w:rFonts w:ascii="Arial" w:hAnsi="Arial" w:cs="Arial"/>
          <w:sz w:val="24"/>
          <w:szCs w:val="24"/>
        </w:rPr>
        <w:t xml:space="preserve"> in </w:t>
      </w:r>
      <w:r w:rsidR="00840CF8">
        <w:rPr>
          <w:rFonts w:ascii="Arial" w:hAnsi="Arial" w:cs="Arial"/>
          <w:sz w:val="24"/>
          <w:szCs w:val="24"/>
        </w:rPr>
        <w:t>San Diego, California</w:t>
      </w:r>
      <w:r w:rsidRPr="000722B4">
        <w:rPr>
          <w:rFonts w:ascii="Arial" w:hAnsi="Arial" w:cs="Arial"/>
          <w:sz w:val="24"/>
          <w:szCs w:val="24"/>
        </w:rPr>
        <w:t xml:space="preserve">. Scholarship </w:t>
      </w:r>
      <w:r w:rsidR="00B64C2F">
        <w:rPr>
          <w:rFonts w:ascii="Arial" w:hAnsi="Arial" w:cs="Arial"/>
          <w:sz w:val="24"/>
          <w:szCs w:val="24"/>
        </w:rPr>
        <w:t>recipients</w:t>
      </w:r>
      <w:r w:rsidRPr="000722B4">
        <w:rPr>
          <w:rFonts w:ascii="Arial" w:hAnsi="Arial" w:cs="Arial"/>
          <w:sz w:val="24"/>
          <w:szCs w:val="24"/>
        </w:rPr>
        <w:t xml:space="preserve"> will have their con</w:t>
      </w:r>
      <w:r w:rsidR="00840CF8">
        <w:rPr>
          <w:rFonts w:ascii="Arial" w:hAnsi="Arial" w:cs="Arial"/>
          <w:sz w:val="24"/>
          <w:szCs w:val="24"/>
        </w:rPr>
        <w:t>ference registration fee waived.</w:t>
      </w:r>
    </w:p>
    <w:p w:rsidR="003B7CA3" w:rsidRDefault="003B7CA3" w:rsidP="003B7CA3">
      <w:pPr>
        <w:pStyle w:val="NoSpacing"/>
        <w:rPr>
          <w:rFonts w:ascii="Arial" w:hAnsi="Arial" w:cs="Arial"/>
          <w:sz w:val="24"/>
          <w:szCs w:val="24"/>
        </w:rPr>
      </w:pPr>
    </w:p>
    <w:p w:rsidR="003B7CA3" w:rsidRPr="00840CF8" w:rsidRDefault="003B7CA3" w:rsidP="003B7CA3">
      <w:pPr>
        <w:pStyle w:val="NoSpacing"/>
        <w:rPr>
          <w:rFonts w:ascii="Arial" w:hAnsi="Arial" w:cs="Arial"/>
          <w:sz w:val="24"/>
          <w:szCs w:val="24"/>
        </w:rPr>
      </w:pPr>
      <w:r w:rsidRPr="000722B4">
        <w:rPr>
          <w:rFonts w:ascii="Arial" w:hAnsi="Arial" w:cs="Arial"/>
          <w:sz w:val="24"/>
          <w:szCs w:val="24"/>
        </w:rPr>
        <w:t>For more information about the</w:t>
      </w:r>
      <w:r>
        <w:rPr>
          <w:rFonts w:ascii="Arial" w:hAnsi="Arial" w:cs="Arial"/>
          <w:sz w:val="24"/>
          <w:szCs w:val="24"/>
        </w:rPr>
        <w:t xml:space="preserve"> association and conference, please visit</w:t>
      </w:r>
      <w:r w:rsidRPr="000722B4">
        <w:rPr>
          <w:rFonts w:ascii="Arial" w:hAnsi="Arial" w:cs="Arial"/>
          <w:sz w:val="24"/>
          <w:szCs w:val="24"/>
        </w:rPr>
        <w:t xml:space="preserve"> </w:t>
      </w:r>
      <w:hyperlink r:id="rId8" w:history="1">
        <w:r w:rsidR="00840CF8" w:rsidRPr="00840CF8">
          <w:rPr>
            <w:rStyle w:val="Hyperlink"/>
            <w:rFonts w:ascii="Arial" w:hAnsi="Arial" w:cs="Arial"/>
            <w:sz w:val="24"/>
            <w:szCs w:val="24"/>
          </w:rPr>
          <w:t>https://www.financialtherapyassociation.org/annual-conference-2017</w:t>
        </w:r>
      </w:hyperlink>
      <w:r w:rsidRPr="00840CF8">
        <w:rPr>
          <w:rFonts w:ascii="Arial" w:hAnsi="Arial" w:cs="Arial"/>
          <w:sz w:val="24"/>
          <w:szCs w:val="24"/>
        </w:rPr>
        <w:t xml:space="preserve">. </w:t>
      </w:r>
    </w:p>
    <w:p w:rsidR="002C6C21" w:rsidRDefault="002C6C21" w:rsidP="002C6C21">
      <w:pPr>
        <w:pStyle w:val="NoSpacing"/>
        <w:rPr>
          <w:rFonts w:ascii="Arial" w:hAnsi="Arial" w:cs="Arial"/>
          <w:sz w:val="24"/>
          <w:szCs w:val="24"/>
        </w:rPr>
      </w:pPr>
    </w:p>
    <w:p w:rsidR="00775918" w:rsidRDefault="002C6C21" w:rsidP="002C6C21">
      <w:pPr>
        <w:pStyle w:val="NoSpacing"/>
        <w:rPr>
          <w:rFonts w:ascii="Arial" w:hAnsi="Arial" w:cs="Arial"/>
          <w:sz w:val="24"/>
          <w:szCs w:val="24"/>
        </w:rPr>
      </w:pPr>
      <w:r w:rsidRPr="000722B4">
        <w:rPr>
          <w:rFonts w:ascii="Arial" w:hAnsi="Arial" w:cs="Arial"/>
          <w:sz w:val="24"/>
          <w:szCs w:val="24"/>
        </w:rPr>
        <w:t>The p</w:t>
      </w:r>
      <w:r w:rsidR="00775918" w:rsidRPr="000722B4">
        <w:rPr>
          <w:rFonts w:ascii="Arial" w:hAnsi="Arial" w:cs="Arial"/>
          <w:sz w:val="24"/>
          <w:szCs w:val="24"/>
        </w:rPr>
        <w:t>urpose</w:t>
      </w:r>
      <w:r w:rsidR="00840CF8">
        <w:rPr>
          <w:rFonts w:ascii="Arial" w:hAnsi="Arial" w:cs="Arial"/>
          <w:sz w:val="24"/>
          <w:szCs w:val="24"/>
        </w:rPr>
        <w:t>s</w:t>
      </w:r>
      <w:r w:rsidR="00775918" w:rsidRPr="000722B4">
        <w:rPr>
          <w:rFonts w:ascii="Arial" w:hAnsi="Arial" w:cs="Arial"/>
          <w:sz w:val="24"/>
          <w:szCs w:val="24"/>
        </w:rPr>
        <w:t xml:space="preserve"> of the </w:t>
      </w:r>
      <w:r w:rsidR="00E40FAE">
        <w:rPr>
          <w:rFonts w:ascii="Arial" w:hAnsi="Arial" w:cs="Arial"/>
          <w:sz w:val="24"/>
          <w:szCs w:val="24"/>
        </w:rPr>
        <w:t>Financial Therapy Association</w:t>
      </w:r>
      <w:r w:rsidR="00840CF8">
        <w:rPr>
          <w:rFonts w:ascii="Arial" w:hAnsi="Arial" w:cs="Arial"/>
          <w:sz w:val="24"/>
          <w:szCs w:val="24"/>
        </w:rPr>
        <w:t xml:space="preserve"> are as follows</w:t>
      </w:r>
      <w:r w:rsidR="00B64C2F">
        <w:rPr>
          <w:rFonts w:ascii="Arial" w:hAnsi="Arial" w:cs="Arial"/>
          <w:sz w:val="24"/>
          <w:szCs w:val="24"/>
        </w:rPr>
        <w:t>:</w:t>
      </w:r>
    </w:p>
    <w:p w:rsidR="00840CF8" w:rsidRPr="000722B4" w:rsidRDefault="00840CF8" w:rsidP="002C6C21">
      <w:pPr>
        <w:pStyle w:val="NoSpacing"/>
        <w:rPr>
          <w:rFonts w:ascii="Arial" w:hAnsi="Arial" w:cs="Arial"/>
          <w:sz w:val="24"/>
          <w:szCs w:val="24"/>
        </w:rPr>
      </w:pPr>
    </w:p>
    <w:p w:rsidR="00840CF8" w:rsidRPr="00840CF8" w:rsidRDefault="00840CF8" w:rsidP="00765060">
      <w:pPr>
        <w:pStyle w:val="NormalWeb"/>
        <w:numPr>
          <w:ilvl w:val="0"/>
          <w:numId w:val="5"/>
        </w:numPr>
        <w:spacing w:before="0" w:beforeAutospacing="0" w:after="0" w:afterAutospacing="0"/>
        <w:rPr>
          <w:rFonts w:ascii="Arial" w:hAnsi="Arial" w:cs="Arial"/>
          <w:sz w:val="28"/>
          <w:szCs w:val="23"/>
        </w:rPr>
      </w:pPr>
      <w:r w:rsidRPr="00840CF8">
        <w:rPr>
          <w:rFonts w:ascii="Arial" w:hAnsi="Arial" w:cs="Arial"/>
          <w:szCs w:val="21"/>
          <w:bdr w:val="none" w:sz="0" w:space="0" w:color="auto" w:frame="1"/>
        </w:rPr>
        <w:t>The association promotes a vision of financial therapy. </w:t>
      </w:r>
    </w:p>
    <w:p w:rsidR="00840CF8" w:rsidRPr="00840CF8" w:rsidRDefault="00840CF8" w:rsidP="00765060">
      <w:pPr>
        <w:pStyle w:val="NormalWeb"/>
        <w:numPr>
          <w:ilvl w:val="0"/>
          <w:numId w:val="5"/>
        </w:numPr>
        <w:spacing w:before="0" w:beforeAutospacing="0" w:after="0" w:afterAutospacing="0"/>
        <w:rPr>
          <w:rFonts w:ascii="Arial" w:hAnsi="Arial" w:cs="Arial"/>
          <w:sz w:val="28"/>
          <w:szCs w:val="23"/>
        </w:rPr>
      </w:pPr>
      <w:r w:rsidRPr="00840CF8">
        <w:rPr>
          <w:rFonts w:ascii="Arial" w:hAnsi="Arial" w:cs="Arial"/>
          <w:szCs w:val="21"/>
          <w:bdr w:val="none" w:sz="0" w:space="0" w:color="auto" w:frame="1"/>
        </w:rPr>
        <w:t>To provide a forum for researchers, practitioners, the media, and policy makers to share research and practice methods and models that blend aspects of financial planning, financial counseling, marriage and family therapy, sociology, social work, psychology, and related fields.</w:t>
      </w:r>
    </w:p>
    <w:p w:rsidR="00840CF8" w:rsidRPr="00840CF8" w:rsidRDefault="00840CF8" w:rsidP="00765060">
      <w:pPr>
        <w:pStyle w:val="NormalWeb"/>
        <w:numPr>
          <w:ilvl w:val="0"/>
          <w:numId w:val="5"/>
        </w:numPr>
        <w:spacing w:before="0" w:beforeAutospacing="0" w:after="0" w:afterAutospacing="0"/>
        <w:rPr>
          <w:rFonts w:ascii="Arial" w:hAnsi="Arial" w:cs="Arial"/>
          <w:sz w:val="28"/>
          <w:szCs w:val="23"/>
        </w:rPr>
      </w:pPr>
      <w:r w:rsidRPr="00840CF8">
        <w:rPr>
          <w:rFonts w:ascii="Arial" w:hAnsi="Arial" w:cs="Arial"/>
          <w:szCs w:val="21"/>
          <w:bdr w:val="none" w:sz="0" w:space="0" w:color="auto" w:frame="1"/>
        </w:rPr>
        <w:t>To promote better methods of training for financial planners, financial counselors, therapists, and others who provide advice and counsel to consumers on personal and household finance topics.</w:t>
      </w:r>
    </w:p>
    <w:p w:rsidR="00840CF8" w:rsidRPr="00840CF8" w:rsidRDefault="00840CF8" w:rsidP="00765060">
      <w:pPr>
        <w:pStyle w:val="NormalWeb"/>
        <w:numPr>
          <w:ilvl w:val="0"/>
          <w:numId w:val="5"/>
        </w:numPr>
        <w:spacing w:before="0" w:beforeAutospacing="0" w:after="0" w:afterAutospacing="0"/>
        <w:rPr>
          <w:rFonts w:ascii="Arial" w:hAnsi="Arial" w:cs="Arial"/>
          <w:sz w:val="28"/>
          <w:szCs w:val="23"/>
        </w:rPr>
      </w:pPr>
      <w:r w:rsidRPr="00840CF8">
        <w:rPr>
          <w:rFonts w:ascii="Arial" w:hAnsi="Arial" w:cs="Arial"/>
          <w:szCs w:val="21"/>
          <w:bdr w:val="none" w:sz="0" w:space="0" w:color="auto" w:frame="1"/>
        </w:rPr>
        <w:t>To inform policy as it relates to the blending of financial planning, financial counseling, and therapeutic techniques.</w:t>
      </w:r>
    </w:p>
    <w:p w:rsidR="00840CF8" w:rsidRPr="00840CF8" w:rsidRDefault="00840CF8" w:rsidP="00765060">
      <w:pPr>
        <w:pStyle w:val="NormalWeb"/>
        <w:numPr>
          <w:ilvl w:val="0"/>
          <w:numId w:val="5"/>
        </w:numPr>
        <w:spacing w:before="0" w:beforeAutospacing="0" w:after="0" w:afterAutospacing="0"/>
        <w:rPr>
          <w:rFonts w:ascii="Arial" w:hAnsi="Arial" w:cs="Arial"/>
          <w:sz w:val="28"/>
          <w:szCs w:val="23"/>
        </w:rPr>
      </w:pPr>
      <w:r w:rsidRPr="00840CF8">
        <w:rPr>
          <w:rFonts w:ascii="Arial" w:hAnsi="Arial" w:cs="Arial"/>
          <w:szCs w:val="21"/>
          <w:bdr w:val="none" w:sz="0" w:space="0" w:color="auto" w:frame="1"/>
        </w:rPr>
        <w:t>To stimulate clinical, experimental, and survey research on the topic of financial therapy.</w:t>
      </w:r>
    </w:p>
    <w:p w:rsidR="00840CF8" w:rsidRPr="00840CF8" w:rsidRDefault="00840CF8" w:rsidP="00765060">
      <w:pPr>
        <w:pStyle w:val="NormalWeb"/>
        <w:numPr>
          <w:ilvl w:val="0"/>
          <w:numId w:val="5"/>
        </w:numPr>
        <w:spacing w:before="0" w:beforeAutospacing="0" w:after="0" w:afterAutospacing="0"/>
        <w:rPr>
          <w:rFonts w:ascii="Arial" w:hAnsi="Arial" w:cs="Arial"/>
          <w:sz w:val="28"/>
          <w:szCs w:val="23"/>
        </w:rPr>
      </w:pPr>
      <w:r w:rsidRPr="00840CF8">
        <w:rPr>
          <w:rFonts w:ascii="Arial" w:hAnsi="Arial" w:cs="Arial"/>
          <w:szCs w:val="21"/>
          <w:bdr w:val="none" w:sz="0" w:space="0" w:color="auto" w:frame="1"/>
        </w:rPr>
        <w:t>To disseminate clinical, experimental, and survey research of interest to researchers, practitioners, the media, and policy makers.</w:t>
      </w:r>
    </w:p>
    <w:p w:rsidR="000722B4" w:rsidRPr="000722B4" w:rsidRDefault="000722B4" w:rsidP="00775918">
      <w:pPr>
        <w:pStyle w:val="NoSpacing"/>
        <w:rPr>
          <w:rFonts w:ascii="Arial" w:hAnsi="Arial" w:cs="Arial"/>
          <w:sz w:val="24"/>
          <w:szCs w:val="24"/>
        </w:rPr>
      </w:pPr>
    </w:p>
    <w:p w:rsidR="00765060" w:rsidRDefault="00765060" w:rsidP="00D37192">
      <w:pPr>
        <w:rPr>
          <w:rFonts w:ascii="Arial" w:hAnsi="Arial" w:cs="Arial"/>
          <w:sz w:val="24"/>
          <w:szCs w:val="24"/>
        </w:rPr>
      </w:pPr>
      <w:r>
        <w:rPr>
          <w:rFonts w:ascii="Arial" w:hAnsi="Arial" w:cs="Arial"/>
          <w:sz w:val="24"/>
          <w:szCs w:val="24"/>
        </w:rPr>
        <w:t>There are two steps that must be completed for an application to be considered:</w:t>
      </w:r>
    </w:p>
    <w:p w:rsidR="00765060" w:rsidRDefault="00765060" w:rsidP="00765060">
      <w:pPr>
        <w:rPr>
          <w:rFonts w:ascii="Arial" w:hAnsi="Arial" w:cs="Arial"/>
          <w:b/>
          <w:sz w:val="24"/>
          <w:szCs w:val="24"/>
        </w:rPr>
      </w:pPr>
      <w:r>
        <w:rPr>
          <w:rFonts w:ascii="Arial" w:hAnsi="Arial" w:cs="Arial"/>
          <w:sz w:val="24"/>
          <w:szCs w:val="24"/>
        </w:rPr>
        <w:t xml:space="preserve">1. </w:t>
      </w:r>
      <w:r w:rsidRPr="00765060">
        <w:rPr>
          <w:rFonts w:ascii="Arial" w:hAnsi="Arial" w:cs="Arial"/>
          <w:sz w:val="24"/>
          <w:szCs w:val="24"/>
        </w:rPr>
        <w:t>Once you have completed your application, please submit it to FTA Treasurer, Derek Lawson</w:t>
      </w:r>
      <w:r>
        <w:rPr>
          <w:rFonts w:ascii="Arial" w:hAnsi="Arial" w:cs="Arial"/>
          <w:sz w:val="24"/>
          <w:szCs w:val="24"/>
        </w:rPr>
        <w:t>,</w:t>
      </w:r>
      <w:r w:rsidRPr="00765060">
        <w:rPr>
          <w:rFonts w:ascii="Arial" w:hAnsi="Arial" w:cs="Arial"/>
          <w:sz w:val="24"/>
          <w:szCs w:val="24"/>
        </w:rPr>
        <w:t xml:space="preserve"> at </w:t>
      </w:r>
      <w:r w:rsidRPr="00765060">
        <w:rPr>
          <w:rFonts w:ascii="Arial" w:hAnsi="Arial" w:cs="Arial"/>
          <w:b/>
          <w:sz w:val="24"/>
          <w:szCs w:val="24"/>
          <w:u w:val="single"/>
        </w:rPr>
        <w:t>Drlawson@ksu.edu</w:t>
      </w:r>
      <w:r w:rsidRPr="00765060">
        <w:rPr>
          <w:rFonts w:ascii="Arial" w:hAnsi="Arial" w:cs="Arial"/>
          <w:sz w:val="24"/>
          <w:szCs w:val="24"/>
        </w:rPr>
        <w:t xml:space="preserve"> with the subject line </w:t>
      </w:r>
      <w:r>
        <w:rPr>
          <w:rFonts w:ascii="Arial" w:hAnsi="Arial" w:cs="Arial"/>
          <w:b/>
          <w:sz w:val="24"/>
          <w:szCs w:val="24"/>
        </w:rPr>
        <w:t>“2017 FTA STUDENT SCHOLARSHIP APPLICATION”.</w:t>
      </w:r>
    </w:p>
    <w:p w:rsidR="00765060" w:rsidRPr="00765060" w:rsidRDefault="00765060" w:rsidP="00765060">
      <w:pPr>
        <w:rPr>
          <w:rFonts w:ascii="Arial" w:hAnsi="Arial" w:cs="Arial"/>
          <w:sz w:val="24"/>
          <w:szCs w:val="24"/>
        </w:rPr>
      </w:pPr>
      <w:r>
        <w:rPr>
          <w:rFonts w:ascii="Arial" w:hAnsi="Arial" w:cs="Arial"/>
          <w:sz w:val="24"/>
          <w:szCs w:val="24"/>
        </w:rPr>
        <w:t xml:space="preserve">2. Please have your faculty member send their letter of reference to FTA Treasurer, Derek Lawson, at </w:t>
      </w:r>
      <w:r w:rsidRPr="00765060">
        <w:rPr>
          <w:rFonts w:ascii="Arial" w:hAnsi="Arial" w:cs="Arial"/>
          <w:b/>
          <w:sz w:val="24"/>
          <w:szCs w:val="24"/>
          <w:u w:val="single"/>
        </w:rPr>
        <w:t>Drlawson@ksu.edu</w:t>
      </w:r>
      <w:r>
        <w:rPr>
          <w:rFonts w:ascii="Arial" w:hAnsi="Arial" w:cs="Arial"/>
          <w:sz w:val="24"/>
          <w:szCs w:val="24"/>
        </w:rPr>
        <w:t xml:space="preserve"> with the subject line “</w:t>
      </w:r>
      <w:r w:rsidRPr="00765060">
        <w:rPr>
          <w:rFonts w:ascii="Arial" w:hAnsi="Arial" w:cs="Arial"/>
          <w:b/>
          <w:sz w:val="24"/>
          <w:szCs w:val="24"/>
        </w:rPr>
        <w:t>2017 FTA STUDENT SCHOLARSHIP LETTER OF REF</w:t>
      </w:r>
      <w:r>
        <w:rPr>
          <w:rFonts w:ascii="Arial" w:hAnsi="Arial" w:cs="Arial"/>
          <w:sz w:val="24"/>
          <w:szCs w:val="24"/>
        </w:rPr>
        <w:t>”.</w:t>
      </w:r>
    </w:p>
    <w:p w:rsidR="00783F30" w:rsidRPr="000722B4" w:rsidRDefault="00783F30" w:rsidP="00765060">
      <w:pPr>
        <w:rPr>
          <w:rFonts w:ascii="Arial" w:hAnsi="Arial" w:cs="Arial"/>
          <w:sz w:val="24"/>
          <w:szCs w:val="24"/>
        </w:rPr>
      </w:pPr>
      <w:r w:rsidRPr="000722B4">
        <w:rPr>
          <w:rFonts w:ascii="Arial" w:hAnsi="Arial" w:cs="Arial"/>
          <w:sz w:val="24"/>
          <w:szCs w:val="24"/>
        </w:rPr>
        <w:t xml:space="preserve">The </w:t>
      </w:r>
      <w:r w:rsidR="00D41A99" w:rsidRPr="000722B4">
        <w:rPr>
          <w:rFonts w:ascii="Arial" w:hAnsi="Arial" w:cs="Arial"/>
          <w:sz w:val="24"/>
          <w:szCs w:val="24"/>
        </w:rPr>
        <w:t xml:space="preserve">scholarship application </w:t>
      </w:r>
      <w:r w:rsidRPr="000722B4">
        <w:rPr>
          <w:rFonts w:ascii="Arial" w:hAnsi="Arial" w:cs="Arial"/>
          <w:sz w:val="24"/>
          <w:szCs w:val="24"/>
        </w:rPr>
        <w:t xml:space="preserve">deadline is </w:t>
      </w:r>
      <w:r w:rsidR="00840CF8" w:rsidRPr="00765060">
        <w:rPr>
          <w:rFonts w:ascii="Arial" w:hAnsi="Arial" w:cs="Arial"/>
          <w:b/>
          <w:sz w:val="24"/>
          <w:szCs w:val="24"/>
          <w:u w:val="single"/>
        </w:rPr>
        <w:t>5:</w:t>
      </w:r>
      <w:r w:rsidR="002A4448">
        <w:rPr>
          <w:rFonts w:ascii="Arial" w:hAnsi="Arial" w:cs="Arial"/>
          <w:b/>
          <w:sz w:val="24"/>
          <w:szCs w:val="24"/>
          <w:u w:val="single"/>
        </w:rPr>
        <w:t>00pm CST on Friday, September 29</w:t>
      </w:r>
      <w:r w:rsidR="00840CF8" w:rsidRPr="00765060">
        <w:rPr>
          <w:rFonts w:ascii="Arial" w:hAnsi="Arial" w:cs="Arial"/>
          <w:b/>
          <w:sz w:val="24"/>
          <w:szCs w:val="24"/>
          <w:u w:val="single"/>
        </w:rPr>
        <w:t>,</w:t>
      </w:r>
      <w:r w:rsidR="007909DE" w:rsidRPr="00765060">
        <w:rPr>
          <w:rFonts w:ascii="Arial" w:hAnsi="Arial" w:cs="Arial"/>
          <w:b/>
          <w:sz w:val="24"/>
          <w:szCs w:val="24"/>
          <w:u w:val="single"/>
        </w:rPr>
        <w:t xml:space="preserve"> 201</w:t>
      </w:r>
      <w:r w:rsidR="00840CF8" w:rsidRPr="00765060">
        <w:rPr>
          <w:rFonts w:ascii="Arial" w:hAnsi="Arial" w:cs="Arial"/>
          <w:b/>
          <w:sz w:val="24"/>
          <w:szCs w:val="24"/>
          <w:u w:val="single"/>
        </w:rPr>
        <w:t>7</w:t>
      </w:r>
      <w:r w:rsidRPr="000722B4">
        <w:rPr>
          <w:rFonts w:ascii="Arial" w:hAnsi="Arial" w:cs="Arial"/>
          <w:sz w:val="24"/>
          <w:szCs w:val="24"/>
        </w:rPr>
        <w:t xml:space="preserve">. </w:t>
      </w:r>
    </w:p>
    <w:p w:rsidR="00783F30" w:rsidRPr="000722B4" w:rsidRDefault="00E40FAE" w:rsidP="00775918">
      <w:pPr>
        <w:pStyle w:val="NoSpacing"/>
        <w:rPr>
          <w:rFonts w:ascii="Arial" w:hAnsi="Arial" w:cs="Arial"/>
          <w:b/>
          <w:sz w:val="24"/>
          <w:szCs w:val="24"/>
        </w:rPr>
      </w:pPr>
      <w:r>
        <w:rPr>
          <w:rFonts w:ascii="Arial" w:hAnsi="Arial" w:cs="Arial"/>
          <w:b/>
          <w:sz w:val="24"/>
          <w:szCs w:val="24"/>
        </w:rPr>
        <w:br w:type="page"/>
      </w:r>
      <w:r w:rsidR="000722B4">
        <w:rPr>
          <w:rFonts w:ascii="Arial" w:hAnsi="Arial" w:cs="Arial"/>
          <w:b/>
          <w:sz w:val="24"/>
          <w:szCs w:val="24"/>
        </w:rPr>
        <w:lastRenderedPageBreak/>
        <w:t>B</w:t>
      </w:r>
      <w:r w:rsidR="00783F30" w:rsidRPr="000722B4">
        <w:rPr>
          <w:rFonts w:ascii="Arial" w:hAnsi="Arial" w:cs="Arial"/>
          <w:b/>
          <w:sz w:val="24"/>
          <w:szCs w:val="24"/>
        </w:rPr>
        <w:t>efore you begin the application</w:t>
      </w:r>
      <w:r w:rsidR="00912B67" w:rsidRPr="000722B4">
        <w:rPr>
          <w:rFonts w:ascii="Arial" w:hAnsi="Arial" w:cs="Arial"/>
          <w:b/>
          <w:sz w:val="24"/>
          <w:szCs w:val="24"/>
        </w:rPr>
        <w:t>, download and save this</w:t>
      </w:r>
      <w:r w:rsidR="0024623A" w:rsidRPr="000722B4">
        <w:rPr>
          <w:rFonts w:ascii="Arial" w:hAnsi="Arial" w:cs="Arial"/>
          <w:b/>
          <w:sz w:val="24"/>
          <w:szCs w:val="24"/>
        </w:rPr>
        <w:t xml:space="preserve"> file </w:t>
      </w:r>
      <w:r w:rsidR="00783F30" w:rsidRPr="000722B4">
        <w:rPr>
          <w:rFonts w:ascii="Arial" w:hAnsi="Arial" w:cs="Arial"/>
          <w:b/>
          <w:sz w:val="24"/>
          <w:szCs w:val="24"/>
        </w:rPr>
        <w:t xml:space="preserve">to your computer. </w:t>
      </w:r>
      <w:r w:rsidR="0024623A" w:rsidRPr="000722B4">
        <w:rPr>
          <w:rFonts w:ascii="Arial" w:hAnsi="Arial" w:cs="Arial"/>
          <w:b/>
          <w:sz w:val="24"/>
          <w:szCs w:val="24"/>
        </w:rPr>
        <w:t>Please type your answers</w:t>
      </w:r>
      <w:r w:rsidR="00783F30" w:rsidRPr="000722B4">
        <w:rPr>
          <w:rFonts w:ascii="Arial" w:hAnsi="Arial" w:cs="Arial"/>
          <w:b/>
          <w:sz w:val="24"/>
          <w:szCs w:val="24"/>
        </w:rPr>
        <w:t xml:space="preserve"> in the blanks provided</w:t>
      </w:r>
      <w:r w:rsidR="00FC37F5" w:rsidRPr="000722B4">
        <w:rPr>
          <w:rFonts w:ascii="Arial" w:hAnsi="Arial" w:cs="Arial"/>
          <w:b/>
          <w:sz w:val="24"/>
          <w:szCs w:val="24"/>
        </w:rPr>
        <w:t>.</w:t>
      </w:r>
    </w:p>
    <w:p w:rsidR="00783F30" w:rsidRPr="000722B4" w:rsidRDefault="00783F30" w:rsidP="00775918">
      <w:pPr>
        <w:pStyle w:val="NoSpacing"/>
        <w:rPr>
          <w:rFonts w:ascii="Arial" w:hAnsi="Arial" w:cs="Arial"/>
          <w:sz w:val="24"/>
          <w:szCs w:val="24"/>
        </w:rPr>
      </w:pPr>
    </w:p>
    <w:p w:rsidR="00783F30" w:rsidRPr="000722B4" w:rsidRDefault="00783F30" w:rsidP="00765060">
      <w:pPr>
        <w:pStyle w:val="NoSpacing"/>
        <w:numPr>
          <w:ilvl w:val="0"/>
          <w:numId w:val="2"/>
        </w:numPr>
        <w:rPr>
          <w:rFonts w:ascii="Arial" w:hAnsi="Arial" w:cs="Arial"/>
          <w:sz w:val="24"/>
          <w:szCs w:val="24"/>
        </w:rPr>
      </w:pPr>
      <w:r w:rsidRPr="000722B4">
        <w:rPr>
          <w:rFonts w:ascii="Arial" w:hAnsi="Arial" w:cs="Arial"/>
          <w:sz w:val="24"/>
          <w:szCs w:val="24"/>
        </w:rPr>
        <w:t xml:space="preserve">Full Name:   </w:t>
      </w:r>
    </w:p>
    <w:p w:rsidR="00783F30" w:rsidRDefault="00783F30"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783F30" w:rsidRPr="000722B4" w:rsidRDefault="00783F30" w:rsidP="00765060">
      <w:pPr>
        <w:pStyle w:val="NoSpacing"/>
        <w:numPr>
          <w:ilvl w:val="0"/>
          <w:numId w:val="2"/>
        </w:numPr>
        <w:rPr>
          <w:rFonts w:ascii="Arial" w:hAnsi="Arial" w:cs="Arial"/>
          <w:sz w:val="24"/>
          <w:szCs w:val="24"/>
        </w:rPr>
      </w:pPr>
      <w:r w:rsidRPr="000722B4">
        <w:rPr>
          <w:rFonts w:ascii="Arial" w:hAnsi="Arial" w:cs="Arial"/>
          <w:sz w:val="24"/>
          <w:szCs w:val="24"/>
        </w:rPr>
        <w:t xml:space="preserve">Home Address:   </w:t>
      </w:r>
    </w:p>
    <w:p w:rsidR="00783F30" w:rsidRDefault="00783F30"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783F30" w:rsidRPr="000722B4" w:rsidRDefault="00783F30" w:rsidP="00765060">
      <w:pPr>
        <w:pStyle w:val="NoSpacing"/>
        <w:numPr>
          <w:ilvl w:val="0"/>
          <w:numId w:val="2"/>
        </w:numPr>
        <w:rPr>
          <w:rFonts w:ascii="Arial" w:hAnsi="Arial" w:cs="Arial"/>
          <w:sz w:val="24"/>
          <w:szCs w:val="24"/>
        </w:rPr>
      </w:pPr>
      <w:r w:rsidRPr="000722B4">
        <w:rPr>
          <w:rFonts w:ascii="Arial" w:hAnsi="Arial" w:cs="Arial"/>
          <w:sz w:val="24"/>
          <w:szCs w:val="24"/>
        </w:rPr>
        <w:t xml:space="preserve">City, State, Zip:   </w:t>
      </w:r>
    </w:p>
    <w:p w:rsidR="00783F30" w:rsidRDefault="00783F30"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783F30" w:rsidRDefault="00783F30" w:rsidP="00765060">
      <w:pPr>
        <w:pStyle w:val="NoSpacing"/>
        <w:numPr>
          <w:ilvl w:val="0"/>
          <w:numId w:val="2"/>
        </w:numPr>
        <w:rPr>
          <w:rFonts w:ascii="Arial" w:hAnsi="Arial" w:cs="Arial"/>
          <w:sz w:val="24"/>
          <w:szCs w:val="24"/>
        </w:rPr>
      </w:pPr>
      <w:r w:rsidRPr="000722B4">
        <w:rPr>
          <w:rFonts w:ascii="Arial" w:hAnsi="Arial" w:cs="Arial"/>
          <w:sz w:val="24"/>
          <w:szCs w:val="24"/>
        </w:rPr>
        <w:t xml:space="preserve">Address when in school:   </w:t>
      </w:r>
      <w:r w:rsidR="00BE2FD3" w:rsidRPr="000722B4">
        <w:rPr>
          <w:rFonts w:ascii="Arial" w:hAnsi="Arial" w:cs="Arial"/>
          <w:sz w:val="24"/>
          <w:szCs w:val="24"/>
        </w:rPr>
        <w:br/>
      </w:r>
    </w:p>
    <w:p w:rsidR="00765060" w:rsidRPr="000722B4" w:rsidRDefault="00765060" w:rsidP="00765060">
      <w:pPr>
        <w:pStyle w:val="NoSpacing"/>
        <w:ind w:left="720"/>
        <w:rPr>
          <w:rFonts w:ascii="Arial" w:hAnsi="Arial" w:cs="Arial"/>
          <w:sz w:val="24"/>
          <w:szCs w:val="24"/>
        </w:rPr>
      </w:pPr>
    </w:p>
    <w:p w:rsidR="00783F30" w:rsidRPr="000722B4" w:rsidRDefault="00783F30" w:rsidP="00765060">
      <w:pPr>
        <w:pStyle w:val="NoSpacing"/>
        <w:numPr>
          <w:ilvl w:val="0"/>
          <w:numId w:val="2"/>
        </w:numPr>
        <w:rPr>
          <w:rFonts w:ascii="Arial" w:hAnsi="Arial" w:cs="Arial"/>
          <w:sz w:val="24"/>
          <w:szCs w:val="24"/>
        </w:rPr>
      </w:pPr>
      <w:r w:rsidRPr="000722B4">
        <w:rPr>
          <w:rFonts w:ascii="Arial" w:hAnsi="Arial" w:cs="Arial"/>
          <w:sz w:val="24"/>
          <w:szCs w:val="24"/>
        </w:rPr>
        <w:t xml:space="preserve">City, State, Zip:   </w:t>
      </w:r>
    </w:p>
    <w:p w:rsidR="00BE2FD3" w:rsidRDefault="00BE2FD3"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783F30" w:rsidRPr="000722B4" w:rsidRDefault="00783F30" w:rsidP="00765060">
      <w:pPr>
        <w:pStyle w:val="NoSpacing"/>
        <w:numPr>
          <w:ilvl w:val="0"/>
          <w:numId w:val="2"/>
        </w:numPr>
        <w:rPr>
          <w:rFonts w:ascii="Arial" w:hAnsi="Arial" w:cs="Arial"/>
          <w:sz w:val="24"/>
          <w:szCs w:val="24"/>
        </w:rPr>
      </w:pPr>
      <w:r w:rsidRPr="000722B4">
        <w:rPr>
          <w:rFonts w:ascii="Arial" w:hAnsi="Arial" w:cs="Arial"/>
          <w:sz w:val="24"/>
          <w:szCs w:val="24"/>
        </w:rPr>
        <w:t xml:space="preserve">E-mail Address:   </w:t>
      </w:r>
    </w:p>
    <w:p w:rsidR="00BE2FD3" w:rsidRDefault="00BE2FD3"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BE2FD3" w:rsidRPr="000722B4" w:rsidRDefault="00BE2FD3" w:rsidP="00765060">
      <w:pPr>
        <w:pStyle w:val="NoSpacing"/>
        <w:numPr>
          <w:ilvl w:val="0"/>
          <w:numId w:val="2"/>
        </w:numPr>
        <w:rPr>
          <w:rFonts w:ascii="Arial" w:hAnsi="Arial" w:cs="Arial"/>
          <w:sz w:val="24"/>
          <w:szCs w:val="24"/>
        </w:rPr>
      </w:pPr>
      <w:r w:rsidRPr="000722B4">
        <w:rPr>
          <w:rFonts w:ascii="Arial" w:hAnsi="Arial" w:cs="Arial"/>
          <w:sz w:val="24"/>
          <w:szCs w:val="24"/>
        </w:rPr>
        <w:t xml:space="preserve">Phone Number:   </w:t>
      </w:r>
    </w:p>
    <w:p w:rsidR="00BE2FD3" w:rsidRDefault="00BE2FD3"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0722B4" w:rsidRPr="000722B4" w:rsidRDefault="000722B4" w:rsidP="00765060">
      <w:pPr>
        <w:pStyle w:val="NoSpacing"/>
        <w:numPr>
          <w:ilvl w:val="0"/>
          <w:numId w:val="2"/>
        </w:numPr>
        <w:rPr>
          <w:rFonts w:ascii="Arial" w:hAnsi="Arial" w:cs="Arial"/>
          <w:sz w:val="24"/>
          <w:szCs w:val="24"/>
        </w:rPr>
      </w:pPr>
      <w:r w:rsidRPr="000722B4">
        <w:rPr>
          <w:rFonts w:ascii="Arial" w:hAnsi="Arial" w:cs="Arial"/>
          <w:sz w:val="24"/>
          <w:szCs w:val="24"/>
        </w:rPr>
        <w:t>Name of University:</w:t>
      </w:r>
      <w:r w:rsidRPr="000722B4">
        <w:rPr>
          <w:rStyle w:val="PlaceholderText"/>
          <w:rFonts w:ascii="Arial" w:hAnsi="Arial" w:cs="Arial"/>
          <w:sz w:val="24"/>
          <w:szCs w:val="24"/>
        </w:rPr>
        <w:t xml:space="preserve"> </w:t>
      </w:r>
    </w:p>
    <w:p w:rsidR="000722B4" w:rsidRDefault="000722B4"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783F30" w:rsidRPr="000722B4" w:rsidRDefault="00BE2FD3" w:rsidP="00765060">
      <w:pPr>
        <w:pStyle w:val="NoSpacing"/>
        <w:numPr>
          <w:ilvl w:val="0"/>
          <w:numId w:val="2"/>
        </w:numPr>
        <w:rPr>
          <w:rFonts w:ascii="Arial" w:hAnsi="Arial" w:cs="Arial"/>
          <w:sz w:val="24"/>
          <w:szCs w:val="24"/>
        </w:rPr>
      </w:pPr>
      <w:r w:rsidRPr="000722B4">
        <w:rPr>
          <w:rFonts w:ascii="Arial" w:hAnsi="Arial" w:cs="Arial"/>
          <w:sz w:val="24"/>
          <w:szCs w:val="24"/>
        </w:rPr>
        <w:t xml:space="preserve">College Faculty Member serving as your reference:   </w:t>
      </w:r>
    </w:p>
    <w:p w:rsidR="00783F30" w:rsidRDefault="00783F30" w:rsidP="00765060">
      <w:pPr>
        <w:pStyle w:val="NoSpacing"/>
        <w:ind w:left="720"/>
        <w:rPr>
          <w:rFonts w:ascii="Arial" w:hAnsi="Arial" w:cs="Arial"/>
          <w:sz w:val="24"/>
          <w:szCs w:val="24"/>
        </w:rPr>
      </w:pPr>
    </w:p>
    <w:p w:rsidR="00765060" w:rsidRPr="000722B4" w:rsidRDefault="00765060" w:rsidP="00765060">
      <w:pPr>
        <w:pStyle w:val="NoSpacing"/>
        <w:ind w:left="720"/>
        <w:rPr>
          <w:rFonts w:ascii="Arial" w:hAnsi="Arial" w:cs="Arial"/>
          <w:sz w:val="24"/>
          <w:szCs w:val="24"/>
        </w:rPr>
      </w:pPr>
    </w:p>
    <w:p w:rsidR="00783F30" w:rsidRPr="000722B4" w:rsidRDefault="00BE2FD3" w:rsidP="00765060">
      <w:pPr>
        <w:pStyle w:val="NoSpacing"/>
        <w:numPr>
          <w:ilvl w:val="0"/>
          <w:numId w:val="2"/>
        </w:numPr>
        <w:rPr>
          <w:rFonts w:ascii="Arial" w:hAnsi="Arial" w:cs="Arial"/>
          <w:sz w:val="24"/>
          <w:szCs w:val="24"/>
        </w:rPr>
      </w:pPr>
      <w:r w:rsidRPr="000722B4">
        <w:rPr>
          <w:rFonts w:ascii="Arial" w:hAnsi="Arial" w:cs="Arial"/>
          <w:sz w:val="24"/>
          <w:szCs w:val="24"/>
        </w:rPr>
        <w:t xml:space="preserve">Faculty Reference e-mail address:   </w:t>
      </w:r>
    </w:p>
    <w:p w:rsidR="00783F30" w:rsidRPr="000722B4" w:rsidRDefault="00783F30" w:rsidP="00783F30">
      <w:pPr>
        <w:pStyle w:val="NoSpacing"/>
        <w:rPr>
          <w:rFonts w:ascii="Arial" w:hAnsi="Arial" w:cs="Arial"/>
          <w:sz w:val="24"/>
          <w:szCs w:val="24"/>
        </w:rPr>
      </w:pPr>
    </w:p>
    <w:p w:rsidR="000722B4" w:rsidRPr="000722B4" w:rsidRDefault="000722B4" w:rsidP="00783F30">
      <w:pPr>
        <w:pStyle w:val="NoSpacing"/>
        <w:rPr>
          <w:rFonts w:ascii="Arial" w:hAnsi="Arial" w:cs="Arial"/>
          <w:b/>
          <w:sz w:val="24"/>
          <w:szCs w:val="24"/>
        </w:rPr>
      </w:pPr>
    </w:p>
    <w:p w:rsidR="00765060" w:rsidRDefault="00765060">
      <w:pPr>
        <w:spacing w:after="0" w:line="240" w:lineRule="auto"/>
        <w:rPr>
          <w:rFonts w:ascii="Arial" w:hAnsi="Arial" w:cs="Arial"/>
          <w:b/>
          <w:sz w:val="24"/>
          <w:szCs w:val="24"/>
        </w:rPr>
      </w:pPr>
      <w:r>
        <w:rPr>
          <w:rFonts w:ascii="Arial" w:hAnsi="Arial" w:cs="Arial"/>
          <w:b/>
          <w:sz w:val="24"/>
          <w:szCs w:val="24"/>
        </w:rPr>
        <w:br w:type="page"/>
      </w:r>
    </w:p>
    <w:p w:rsidR="00BE2FD3" w:rsidRPr="000722B4" w:rsidRDefault="00BE2FD3" w:rsidP="00783F30">
      <w:pPr>
        <w:pStyle w:val="NoSpacing"/>
        <w:rPr>
          <w:rFonts w:ascii="Arial" w:hAnsi="Arial" w:cs="Arial"/>
          <w:b/>
          <w:sz w:val="24"/>
          <w:szCs w:val="24"/>
        </w:rPr>
      </w:pPr>
      <w:r w:rsidRPr="000722B4">
        <w:rPr>
          <w:rFonts w:ascii="Arial" w:hAnsi="Arial" w:cs="Arial"/>
          <w:b/>
          <w:sz w:val="24"/>
          <w:szCs w:val="24"/>
        </w:rPr>
        <w:lastRenderedPageBreak/>
        <w:t>Please limit your responses to the following questions to 300 words or less.</w:t>
      </w:r>
      <w:r w:rsidR="005D2A96">
        <w:rPr>
          <w:rFonts w:ascii="Arial" w:hAnsi="Arial" w:cs="Arial"/>
          <w:b/>
          <w:sz w:val="24"/>
          <w:szCs w:val="24"/>
        </w:rPr>
        <w:t xml:space="preserve"> Because of the nature of the review process, please make sure that you do not include any identifying information in your answers (name, program name, college or university name, etc.).</w:t>
      </w:r>
    </w:p>
    <w:p w:rsidR="00BE2FD3" w:rsidRPr="000722B4" w:rsidRDefault="00BE2FD3" w:rsidP="00783F30">
      <w:pPr>
        <w:pStyle w:val="NoSpacing"/>
        <w:rPr>
          <w:rFonts w:ascii="Arial" w:hAnsi="Arial" w:cs="Arial"/>
          <w:sz w:val="24"/>
          <w:szCs w:val="24"/>
        </w:rPr>
      </w:pPr>
    </w:p>
    <w:p w:rsidR="00BE2FD3" w:rsidRPr="000722B4" w:rsidRDefault="00BE2FD3" w:rsidP="00BE2FD3">
      <w:pPr>
        <w:pStyle w:val="NoSpacing"/>
        <w:numPr>
          <w:ilvl w:val="0"/>
          <w:numId w:val="2"/>
        </w:numPr>
        <w:rPr>
          <w:rFonts w:ascii="Arial" w:hAnsi="Arial" w:cs="Arial"/>
          <w:sz w:val="24"/>
          <w:szCs w:val="24"/>
        </w:rPr>
      </w:pPr>
      <w:r w:rsidRPr="000722B4">
        <w:rPr>
          <w:rFonts w:ascii="Arial" w:hAnsi="Arial" w:cs="Arial"/>
          <w:sz w:val="24"/>
          <w:szCs w:val="24"/>
        </w:rPr>
        <w:t>Please describe your extracurricular activities and career aspirations.</w:t>
      </w:r>
    </w:p>
    <w:p w:rsidR="00BE2FD3" w:rsidRDefault="00BE2FD3" w:rsidP="002E7418">
      <w:pPr>
        <w:pStyle w:val="NoSpacing"/>
        <w:ind w:left="720" w:firstLine="720"/>
        <w:rPr>
          <w:rFonts w:ascii="Arial" w:hAnsi="Arial" w:cs="Arial"/>
          <w:sz w:val="24"/>
          <w:szCs w:val="24"/>
        </w:rPr>
      </w:pPr>
    </w:p>
    <w:p w:rsidR="00765060" w:rsidRPr="000722B4" w:rsidRDefault="00765060" w:rsidP="002E7418">
      <w:pPr>
        <w:pStyle w:val="NoSpacing"/>
        <w:ind w:left="720" w:firstLine="720"/>
        <w:rPr>
          <w:rFonts w:ascii="Arial" w:hAnsi="Arial" w:cs="Arial"/>
          <w:sz w:val="24"/>
          <w:szCs w:val="24"/>
        </w:rPr>
      </w:pPr>
    </w:p>
    <w:p w:rsidR="00BE2FD3" w:rsidRPr="000722B4" w:rsidRDefault="00BE2FD3" w:rsidP="00BE2FD3">
      <w:pPr>
        <w:pStyle w:val="NoSpacing"/>
        <w:rPr>
          <w:rFonts w:ascii="Arial" w:hAnsi="Arial" w:cs="Arial"/>
          <w:sz w:val="24"/>
          <w:szCs w:val="24"/>
        </w:rPr>
      </w:pPr>
    </w:p>
    <w:p w:rsidR="00BE2FD3" w:rsidRPr="000722B4" w:rsidRDefault="00BE2FD3" w:rsidP="00BE2FD3">
      <w:pPr>
        <w:pStyle w:val="NoSpacing"/>
        <w:numPr>
          <w:ilvl w:val="0"/>
          <w:numId w:val="2"/>
        </w:numPr>
        <w:rPr>
          <w:rFonts w:ascii="Arial" w:hAnsi="Arial" w:cs="Arial"/>
          <w:sz w:val="24"/>
          <w:szCs w:val="24"/>
        </w:rPr>
      </w:pPr>
      <w:r w:rsidRPr="000722B4">
        <w:rPr>
          <w:rFonts w:ascii="Arial" w:hAnsi="Arial" w:cs="Arial"/>
          <w:sz w:val="24"/>
          <w:szCs w:val="24"/>
        </w:rPr>
        <w:t>Please describe what financial therapy means to you.</w:t>
      </w:r>
    </w:p>
    <w:p w:rsidR="008A4C60" w:rsidRDefault="008A4C60" w:rsidP="008A4C60">
      <w:pPr>
        <w:pStyle w:val="NoSpacing"/>
        <w:ind w:left="720" w:firstLine="720"/>
        <w:rPr>
          <w:rStyle w:val="PlaceholderText"/>
          <w:rFonts w:ascii="Arial" w:hAnsi="Arial" w:cs="Arial"/>
          <w:sz w:val="24"/>
          <w:szCs w:val="24"/>
        </w:rPr>
      </w:pPr>
      <w:r>
        <w:rPr>
          <w:rStyle w:val="PlaceholderText"/>
          <w:rFonts w:ascii="Arial" w:hAnsi="Arial" w:cs="Arial"/>
          <w:sz w:val="24"/>
          <w:szCs w:val="24"/>
        </w:rPr>
        <w:t xml:space="preserve"> </w:t>
      </w:r>
    </w:p>
    <w:p w:rsidR="00765060" w:rsidRPr="000722B4" w:rsidRDefault="00765060" w:rsidP="008A4C60">
      <w:pPr>
        <w:pStyle w:val="NoSpacing"/>
        <w:ind w:left="720" w:firstLine="720"/>
        <w:rPr>
          <w:rFonts w:ascii="Arial" w:hAnsi="Arial" w:cs="Arial"/>
          <w:sz w:val="24"/>
          <w:szCs w:val="24"/>
        </w:rPr>
      </w:pPr>
    </w:p>
    <w:p w:rsidR="00BE2FD3" w:rsidRPr="000722B4" w:rsidRDefault="00BE2FD3" w:rsidP="00BE2FD3">
      <w:pPr>
        <w:pStyle w:val="NoSpacing"/>
        <w:rPr>
          <w:rFonts w:ascii="Arial" w:hAnsi="Arial" w:cs="Arial"/>
          <w:sz w:val="24"/>
          <w:szCs w:val="24"/>
        </w:rPr>
      </w:pPr>
    </w:p>
    <w:p w:rsidR="00BE2FD3" w:rsidRDefault="00BE2FD3" w:rsidP="00BE2FD3">
      <w:pPr>
        <w:pStyle w:val="NoSpacing"/>
        <w:numPr>
          <w:ilvl w:val="0"/>
          <w:numId w:val="2"/>
        </w:numPr>
        <w:rPr>
          <w:rFonts w:ascii="Arial" w:hAnsi="Arial" w:cs="Arial"/>
          <w:sz w:val="24"/>
          <w:szCs w:val="24"/>
        </w:rPr>
      </w:pPr>
      <w:r w:rsidRPr="000722B4">
        <w:rPr>
          <w:rFonts w:ascii="Arial" w:hAnsi="Arial" w:cs="Arial"/>
          <w:sz w:val="24"/>
          <w:szCs w:val="24"/>
        </w:rPr>
        <w:t>Please describe what you thin</w:t>
      </w:r>
      <w:r w:rsidR="0024623A" w:rsidRPr="000722B4">
        <w:rPr>
          <w:rFonts w:ascii="Arial" w:hAnsi="Arial" w:cs="Arial"/>
          <w:sz w:val="24"/>
          <w:szCs w:val="24"/>
        </w:rPr>
        <w:t>k you will gain b</w:t>
      </w:r>
      <w:r w:rsidRPr="000722B4">
        <w:rPr>
          <w:rFonts w:ascii="Arial" w:hAnsi="Arial" w:cs="Arial"/>
          <w:sz w:val="24"/>
          <w:szCs w:val="24"/>
        </w:rPr>
        <w:t>y attending this conference.</w:t>
      </w:r>
    </w:p>
    <w:sectPr w:rsidR="00BE2FD3" w:rsidSect="00765060">
      <w:foot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4A" w:rsidRDefault="00905B4A" w:rsidP="00E053F1">
      <w:pPr>
        <w:spacing w:after="0" w:line="240" w:lineRule="auto"/>
      </w:pPr>
      <w:r>
        <w:separator/>
      </w:r>
    </w:p>
  </w:endnote>
  <w:endnote w:type="continuationSeparator" w:id="0">
    <w:p w:rsidR="00905B4A" w:rsidRDefault="00905B4A" w:rsidP="00E0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299607"/>
      <w:docPartObj>
        <w:docPartGallery w:val="Page Numbers (Bottom of Page)"/>
        <w:docPartUnique/>
      </w:docPartObj>
    </w:sdtPr>
    <w:sdtEndPr>
      <w:rPr>
        <w:noProof/>
      </w:rPr>
    </w:sdtEndPr>
    <w:sdtContent>
      <w:p w:rsidR="009E505C" w:rsidRDefault="00765421">
        <w:pPr>
          <w:pStyle w:val="Footer"/>
          <w:jc w:val="center"/>
        </w:pPr>
        <w:r>
          <w:fldChar w:fldCharType="begin"/>
        </w:r>
        <w:r>
          <w:instrText xml:space="preserve"> PAGE   \* MERGEFORMAT </w:instrText>
        </w:r>
        <w:r>
          <w:fldChar w:fldCharType="separate"/>
        </w:r>
        <w:r w:rsidR="00BE59F8">
          <w:rPr>
            <w:noProof/>
          </w:rPr>
          <w:t>3</w:t>
        </w:r>
        <w:r>
          <w:rPr>
            <w:noProof/>
          </w:rPr>
          <w:fldChar w:fldCharType="end"/>
        </w:r>
      </w:p>
    </w:sdtContent>
  </w:sdt>
  <w:p w:rsidR="009E505C" w:rsidRDefault="009E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4A" w:rsidRDefault="00905B4A" w:rsidP="00E053F1">
      <w:pPr>
        <w:spacing w:after="0" w:line="240" w:lineRule="auto"/>
      </w:pPr>
      <w:r>
        <w:separator/>
      </w:r>
    </w:p>
  </w:footnote>
  <w:footnote w:type="continuationSeparator" w:id="0">
    <w:p w:rsidR="00905B4A" w:rsidRDefault="00905B4A" w:rsidP="00E0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001"/>
    <w:multiLevelType w:val="multilevel"/>
    <w:tmpl w:val="BBE2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6516D"/>
    <w:multiLevelType w:val="multilevel"/>
    <w:tmpl w:val="EE2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2137B"/>
    <w:multiLevelType w:val="hybridMultilevel"/>
    <w:tmpl w:val="391E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D3BEC"/>
    <w:multiLevelType w:val="hybridMultilevel"/>
    <w:tmpl w:val="31A85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253907"/>
    <w:multiLevelType w:val="hybridMultilevel"/>
    <w:tmpl w:val="03F8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21"/>
    <w:rsid w:val="000722B4"/>
    <w:rsid w:val="001327C6"/>
    <w:rsid w:val="0024623A"/>
    <w:rsid w:val="002A4448"/>
    <w:rsid w:val="002C6C21"/>
    <w:rsid w:val="002D7387"/>
    <w:rsid w:val="002E7418"/>
    <w:rsid w:val="00334B58"/>
    <w:rsid w:val="00362FFA"/>
    <w:rsid w:val="00372668"/>
    <w:rsid w:val="003B7CA3"/>
    <w:rsid w:val="00410D52"/>
    <w:rsid w:val="00482352"/>
    <w:rsid w:val="00527A08"/>
    <w:rsid w:val="005D2A96"/>
    <w:rsid w:val="00620A5D"/>
    <w:rsid w:val="00687D87"/>
    <w:rsid w:val="006C4B20"/>
    <w:rsid w:val="00736D0C"/>
    <w:rsid w:val="00765060"/>
    <w:rsid w:val="00765421"/>
    <w:rsid w:val="00775918"/>
    <w:rsid w:val="00783F30"/>
    <w:rsid w:val="007909DE"/>
    <w:rsid w:val="007D35DB"/>
    <w:rsid w:val="007F28FF"/>
    <w:rsid w:val="008141F7"/>
    <w:rsid w:val="00840CF8"/>
    <w:rsid w:val="008A4C60"/>
    <w:rsid w:val="00905B4A"/>
    <w:rsid w:val="00912B67"/>
    <w:rsid w:val="00915D27"/>
    <w:rsid w:val="009923A9"/>
    <w:rsid w:val="009E505C"/>
    <w:rsid w:val="00A841AF"/>
    <w:rsid w:val="00AD3241"/>
    <w:rsid w:val="00B3272C"/>
    <w:rsid w:val="00B64C2F"/>
    <w:rsid w:val="00B86B80"/>
    <w:rsid w:val="00BB502F"/>
    <w:rsid w:val="00BE2FD3"/>
    <w:rsid w:val="00BE59F8"/>
    <w:rsid w:val="00C05EAA"/>
    <w:rsid w:val="00C164FB"/>
    <w:rsid w:val="00D06714"/>
    <w:rsid w:val="00D37192"/>
    <w:rsid w:val="00D41A99"/>
    <w:rsid w:val="00D624FB"/>
    <w:rsid w:val="00D7049B"/>
    <w:rsid w:val="00DA246F"/>
    <w:rsid w:val="00E053F1"/>
    <w:rsid w:val="00E40FAE"/>
    <w:rsid w:val="00E601DF"/>
    <w:rsid w:val="00E67837"/>
    <w:rsid w:val="00E95180"/>
    <w:rsid w:val="00F77DEA"/>
    <w:rsid w:val="00F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13966-F3FA-403B-B5FA-065911BD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4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21"/>
    <w:rPr>
      <w:rFonts w:ascii="Tahoma" w:hAnsi="Tahoma" w:cs="Tahoma"/>
      <w:sz w:val="16"/>
      <w:szCs w:val="16"/>
    </w:rPr>
  </w:style>
  <w:style w:type="paragraph" w:styleId="NoSpacing">
    <w:name w:val="No Spacing"/>
    <w:uiPriority w:val="1"/>
    <w:qFormat/>
    <w:rsid w:val="002C6C21"/>
    <w:rPr>
      <w:sz w:val="22"/>
      <w:szCs w:val="22"/>
    </w:rPr>
  </w:style>
  <w:style w:type="character" w:styleId="Hyperlink">
    <w:name w:val="Hyperlink"/>
    <w:basedOn w:val="DefaultParagraphFont"/>
    <w:uiPriority w:val="99"/>
    <w:unhideWhenUsed/>
    <w:rsid w:val="00775918"/>
    <w:rPr>
      <w:color w:val="0000FF"/>
      <w:u w:val="single"/>
    </w:rPr>
  </w:style>
  <w:style w:type="character" w:styleId="FollowedHyperlink">
    <w:name w:val="FollowedHyperlink"/>
    <w:basedOn w:val="DefaultParagraphFont"/>
    <w:uiPriority w:val="99"/>
    <w:semiHidden/>
    <w:unhideWhenUsed/>
    <w:rsid w:val="00775918"/>
    <w:rPr>
      <w:color w:val="800080"/>
      <w:u w:val="single"/>
    </w:rPr>
  </w:style>
  <w:style w:type="character" w:styleId="PlaceholderText">
    <w:name w:val="Placeholder Text"/>
    <w:basedOn w:val="DefaultParagraphFont"/>
    <w:uiPriority w:val="99"/>
    <w:semiHidden/>
    <w:rsid w:val="00783F30"/>
    <w:rPr>
      <w:color w:val="808080"/>
    </w:rPr>
  </w:style>
  <w:style w:type="paragraph" w:styleId="ListParagraph">
    <w:name w:val="List Paragraph"/>
    <w:basedOn w:val="Normal"/>
    <w:uiPriority w:val="34"/>
    <w:qFormat/>
    <w:rsid w:val="00783F30"/>
    <w:pPr>
      <w:ind w:left="720"/>
      <w:contextualSpacing/>
    </w:pPr>
  </w:style>
  <w:style w:type="paragraph" w:styleId="Header">
    <w:name w:val="header"/>
    <w:basedOn w:val="Normal"/>
    <w:link w:val="HeaderChar"/>
    <w:uiPriority w:val="99"/>
    <w:unhideWhenUsed/>
    <w:rsid w:val="00E0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3F1"/>
    <w:rPr>
      <w:sz w:val="22"/>
      <w:szCs w:val="22"/>
    </w:rPr>
  </w:style>
  <w:style w:type="paragraph" w:styleId="Footer">
    <w:name w:val="footer"/>
    <w:basedOn w:val="Normal"/>
    <w:link w:val="FooterChar"/>
    <w:uiPriority w:val="99"/>
    <w:unhideWhenUsed/>
    <w:rsid w:val="00E0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F1"/>
    <w:rPr>
      <w:sz w:val="22"/>
      <w:szCs w:val="22"/>
    </w:rPr>
  </w:style>
  <w:style w:type="character" w:styleId="CommentReference">
    <w:name w:val="annotation reference"/>
    <w:basedOn w:val="DefaultParagraphFont"/>
    <w:uiPriority w:val="99"/>
    <w:semiHidden/>
    <w:unhideWhenUsed/>
    <w:rsid w:val="00736D0C"/>
    <w:rPr>
      <w:sz w:val="16"/>
      <w:szCs w:val="16"/>
    </w:rPr>
  </w:style>
  <w:style w:type="paragraph" w:styleId="CommentText">
    <w:name w:val="annotation text"/>
    <w:basedOn w:val="Normal"/>
    <w:link w:val="CommentTextChar"/>
    <w:uiPriority w:val="99"/>
    <w:semiHidden/>
    <w:unhideWhenUsed/>
    <w:rsid w:val="00736D0C"/>
    <w:pPr>
      <w:spacing w:line="240" w:lineRule="auto"/>
    </w:pPr>
    <w:rPr>
      <w:sz w:val="20"/>
      <w:szCs w:val="20"/>
    </w:rPr>
  </w:style>
  <w:style w:type="character" w:customStyle="1" w:styleId="CommentTextChar">
    <w:name w:val="Comment Text Char"/>
    <w:basedOn w:val="DefaultParagraphFont"/>
    <w:link w:val="CommentText"/>
    <w:uiPriority w:val="99"/>
    <w:semiHidden/>
    <w:rsid w:val="00736D0C"/>
  </w:style>
  <w:style w:type="paragraph" w:styleId="CommentSubject">
    <w:name w:val="annotation subject"/>
    <w:basedOn w:val="CommentText"/>
    <w:next w:val="CommentText"/>
    <w:link w:val="CommentSubjectChar"/>
    <w:uiPriority w:val="99"/>
    <w:semiHidden/>
    <w:unhideWhenUsed/>
    <w:rsid w:val="00736D0C"/>
    <w:rPr>
      <w:b/>
      <w:bCs/>
    </w:rPr>
  </w:style>
  <w:style w:type="character" w:customStyle="1" w:styleId="CommentSubjectChar">
    <w:name w:val="Comment Subject Char"/>
    <w:basedOn w:val="CommentTextChar"/>
    <w:link w:val="CommentSubject"/>
    <w:uiPriority w:val="99"/>
    <w:semiHidden/>
    <w:rsid w:val="00736D0C"/>
    <w:rPr>
      <w:b/>
      <w:bCs/>
    </w:rPr>
  </w:style>
  <w:style w:type="character" w:styleId="UnresolvedMention">
    <w:name w:val="Unresolved Mention"/>
    <w:basedOn w:val="DefaultParagraphFont"/>
    <w:uiPriority w:val="99"/>
    <w:semiHidden/>
    <w:unhideWhenUsed/>
    <w:rsid w:val="00840CF8"/>
    <w:rPr>
      <w:color w:val="808080"/>
      <w:shd w:val="clear" w:color="auto" w:fill="E6E6E6"/>
    </w:rPr>
  </w:style>
  <w:style w:type="paragraph" w:styleId="NormalWeb">
    <w:name w:val="Normal (Web)"/>
    <w:basedOn w:val="Normal"/>
    <w:uiPriority w:val="99"/>
    <w:semiHidden/>
    <w:unhideWhenUsed/>
    <w:rsid w:val="00840C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0779">
      <w:bodyDiv w:val="1"/>
      <w:marLeft w:val="0"/>
      <w:marRight w:val="0"/>
      <w:marTop w:val="0"/>
      <w:marBottom w:val="0"/>
      <w:divBdr>
        <w:top w:val="none" w:sz="0" w:space="0" w:color="auto"/>
        <w:left w:val="none" w:sz="0" w:space="0" w:color="auto"/>
        <w:bottom w:val="none" w:sz="0" w:space="0" w:color="auto"/>
        <w:right w:val="none" w:sz="0" w:space="0" w:color="auto"/>
      </w:divBdr>
      <w:divsChild>
        <w:div w:id="2142922233">
          <w:marLeft w:val="0"/>
          <w:marRight w:val="0"/>
          <w:marTop w:val="0"/>
          <w:marBottom w:val="0"/>
          <w:divBdr>
            <w:top w:val="none" w:sz="0" w:space="0" w:color="auto"/>
            <w:left w:val="none" w:sz="0" w:space="0" w:color="auto"/>
            <w:bottom w:val="none" w:sz="0" w:space="0" w:color="auto"/>
            <w:right w:val="none" w:sz="0" w:space="0" w:color="auto"/>
          </w:divBdr>
          <w:divsChild>
            <w:div w:id="1421295951">
              <w:marLeft w:val="0"/>
              <w:marRight w:val="0"/>
              <w:marTop w:val="300"/>
              <w:marBottom w:val="0"/>
              <w:divBdr>
                <w:top w:val="single" w:sz="48" w:space="0" w:color="000000"/>
                <w:left w:val="single" w:sz="48" w:space="0" w:color="000000"/>
                <w:bottom w:val="single" w:sz="48" w:space="0" w:color="000000"/>
                <w:right w:val="single" w:sz="48" w:space="0" w:color="000000"/>
              </w:divBdr>
              <w:divsChild>
                <w:div w:id="1775058323">
                  <w:marLeft w:val="0"/>
                  <w:marRight w:val="0"/>
                  <w:marTop w:val="0"/>
                  <w:marBottom w:val="0"/>
                  <w:divBdr>
                    <w:top w:val="none" w:sz="0" w:space="0" w:color="auto"/>
                    <w:left w:val="none" w:sz="0" w:space="0" w:color="auto"/>
                    <w:bottom w:val="none" w:sz="0" w:space="0" w:color="auto"/>
                    <w:right w:val="none" w:sz="0" w:space="0" w:color="auto"/>
                  </w:divBdr>
                  <w:divsChild>
                    <w:div w:id="567961220">
                      <w:marLeft w:val="120"/>
                      <w:marRight w:val="120"/>
                      <w:marTop w:val="0"/>
                      <w:marBottom w:val="120"/>
                      <w:divBdr>
                        <w:top w:val="single" w:sz="6" w:space="0" w:color="C9C9C9"/>
                        <w:left w:val="single" w:sz="6" w:space="0" w:color="C9C9C9"/>
                        <w:bottom w:val="single" w:sz="6" w:space="0" w:color="C9C9C9"/>
                        <w:right w:val="single" w:sz="6" w:space="0" w:color="C9C9C9"/>
                      </w:divBdr>
                      <w:divsChild>
                        <w:div w:id="2128624425">
                          <w:marLeft w:val="0"/>
                          <w:marRight w:val="0"/>
                          <w:marTop w:val="0"/>
                          <w:marBottom w:val="0"/>
                          <w:divBdr>
                            <w:top w:val="none" w:sz="0" w:space="0" w:color="auto"/>
                            <w:left w:val="none" w:sz="0" w:space="0" w:color="auto"/>
                            <w:bottom w:val="none" w:sz="0" w:space="0" w:color="auto"/>
                            <w:right w:val="none" w:sz="0" w:space="0" w:color="auto"/>
                          </w:divBdr>
                          <w:divsChild>
                            <w:div w:id="1735081021">
                              <w:marLeft w:val="0"/>
                              <w:marRight w:val="0"/>
                              <w:marTop w:val="0"/>
                              <w:marBottom w:val="0"/>
                              <w:divBdr>
                                <w:top w:val="none" w:sz="0" w:space="0" w:color="auto"/>
                                <w:left w:val="none" w:sz="0" w:space="0" w:color="auto"/>
                                <w:bottom w:val="none" w:sz="0" w:space="0" w:color="auto"/>
                                <w:right w:val="none" w:sz="0" w:space="0" w:color="auto"/>
                              </w:divBdr>
                              <w:divsChild>
                                <w:div w:id="259484776">
                                  <w:marLeft w:val="0"/>
                                  <w:marRight w:val="0"/>
                                  <w:marTop w:val="0"/>
                                  <w:marBottom w:val="0"/>
                                  <w:divBdr>
                                    <w:top w:val="none" w:sz="0" w:space="0" w:color="auto"/>
                                    <w:left w:val="none" w:sz="0" w:space="0" w:color="auto"/>
                                    <w:bottom w:val="none" w:sz="0" w:space="0" w:color="auto"/>
                                    <w:right w:val="none" w:sz="0" w:space="0" w:color="auto"/>
                                  </w:divBdr>
                                  <w:divsChild>
                                    <w:div w:id="1126898223">
                                      <w:marLeft w:val="0"/>
                                      <w:marRight w:val="0"/>
                                      <w:marTop w:val="0"/>
                                      <w:marBottom w:val="0"/>
                                      <w:divBdr>
                                        <w:top w:val="none" w:sz="0" w:space="0" w:color="auto"/>
                                        <w:left w:val="none" w:sz="0" w:space="0" w:color="auto"/>
                                        <w:bottom w:val="none" w:sz="0" w:space="0" w:color="auto"/>
                                        <w:right w:val="none" w:sz="0" w:space="0" w:color="auto"/>
                                      </w:divBdr>
                                      <w:divsChild>
                                        <w:div w:id="2054652">
                                          <w:marLeft w:val="0"/>
                                          <w:marRight w:val="0"/>
                                          <w:marTop w:val="0"/>
                                          <w:marBottom w:val="0"/>
                                          <w:divBdr>
                                            <w:top w:val="none" w:sz="0" w:space="0" w:color="auto"/>
                                            <w:left w:val="none" w:sz="0" w:space="0" w:color="auto"/>
                                            <w:bottom w:val="none" w:sz="0" w:space="0" w:color="auto"/>
                                            <w:right w:val="none" w:sz="0" w:space="0" w:color="auto"/>
                                          </w:divBdr>
                                          <w:divsChild>
                                            <w:div w:id="689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82171">
      <w:bodyDiv w:val="1"/>
      <w:marLeft w:val="0"/>
      <w:marRight w:val="0"/>
      <w:marTop w:val="0"/>
      <w:marBottom w:val="0"/>
      <w:divBdr>
        <w:top w:val="none" w:sz="0" w:space="0" w:color="auto"/>
        <w:left w:val="none" w:sz="0" w:space="0" w:color="auto"/>
        <w:bottom w:val="none" w:sz="0" w:space="0" w:color="auto"/>
        <w:right w:val="none" w:sz="0" w:space="0" w:color="auto"/>
      </w:divBdr>
    </w:div>
    <w:div w:id="1027101146">
      <w:bodyDiv w:val="1"/>
      <w:marLeft w:val="0"/>
      <w:marRight w:val="0"/>
      <w:marTop w:val="0"/>
      <w:marBottom w:val="0"/>
      <w:divBdr>
        <w:top w:val="none" w:sz="0" w:space="0" w:color="auto"/>
        <w:left w:val="none" w:sz="0" w:space="0" w:color="auto"/>
        <w:bottom w:val="none" w:sz="0" w:space="0" w:color="auto"/>
        <w:right w:val="none" w:sz="0" w:space="0" w:color="auto"/>
      </w:divBdr>
    </w:div>
    <w:div w:id="1994486834">
      <w:bodyDiv w:val="1"/>
      <w:marLeft w:val="0"/>
      <w:marRight w:val="0"/>
      <w:marTop w:val="0"/>
      <w:marBottom w:val="0"/>
      <w:divBdr>
        <w:top w:val="none" w:sz="0" w:space="0" w:color="auto"/>
        <w:left w:val="none" w:sz="0" w:space="0" w:color="auto"/>
        <w:bottom w:val="none" w:sz="0" w:space="0" w:color="auto"/>
        <w:right w:val="none" w:sz="0" w:space="0" w:color="auto"/>
      </w:divBdr>
    </w:div>
    <w:div w:id="20266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ialtherapyassociation.org/annual-conference-2017"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Links>
    <vt:vector size="12" baseType="variant">
      <vt:variant>
        <vt:i4>3145804</vt:i4>
      </vt:variant>
      <vt:variant>
        <vt:i4>3</vt:i4>
      </vt:variant>
      <vt:variant>
        <vt:i4>0</vt:i4>
      </vt:variant>
      <vt:variant>
        <vt:i4>5</vt:i4>
      </vt:variant>
      <vt:variant>
        <vt:lpwstr>mailto:sbritt@k-state.edu</vt:lpwstr>
      </vt:variant>
      <vt:variant>
        <vt:lpwstr/>
      </vt:variant>
      <vt:variant>
        <vt:i4>7929869</vt:i4>
      </vt:variant>
      <vt:variant>
        <vt:i4>0</vt:i4>
      </vt:variant>
      <vt:variant>
        <vt:i4>0</vt:i4>
      </vt:variant>
      <vt:variant>
        <vt:i4>5</vt:i4>
      </vt:variant>
      <vt:variant>
        <vt:lpwstr>http://www.financialtherapyassociation.org/Annual_Conference.html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Durband, Dottie</dc:creator>
  <cp:lastModifiedBy>Megan Capie</cp:lastModifiedBy>
  <cp:revision>2</cp:revision>
  <dcterms:created xsi:type="dcterms:W3CDTF">2017-09-15T18:42:00Z</dcterms:created>
  <dcterms:modified xsi:type="dcterms:W3CDTF">2017-09-15T18:42:00Z</dcterms:modified>
</cp:coreProperties>
</file>